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A01" w:rsidRPr="002A2B8B" w:rsidRDefault="002A2B8B">
      <w:pPr>
        <w:rPr>
          <w:rFonts w:ascii="Times New Roman" w:hAnsi="Times New Roman" w:cs="Times New Roman"/>
          <w:sz w:val="24"/>
          <w:szCs w:val="24"/>
        </w:rPr>
      </w:pPr>
      <w:r>
        <w:rPr>
          <w:rFonts w:ascii="Times New Roman" w:hAnsi="Times New Roman" w:cs="Times New Roman"/>
          <w:b/>
          <w:sz w:val="24"/>
          <w:szCs w:val="24"/>
        </w:rPr>
        <w:t>TOPIC:</w:t>
      </w:r>
      <w:r w:rsidRPr="002A2B8B">
        <w:rPr>
          <w:rFonts w:ascii="Times New Roman" w:hAnsi="Times New Roman" w:cs="Times New Roman"/>
          <w:sz w:val="24"/>
          <w:szCs w:val="24"/>
        </w:rPr>
        <w:t xml:space="preserve"> Special Olympics!!! What a day it was! Mother Nature gave us some love and it turned out to be an AWESOME DAY! Tell us anything…about your day, a specific event, training time, a special moment, maybe a look back on your years here at BHS and the impact it has had on you? Anything dealing with Special Olympics!!! Also, any positive interactions or memorable moments that made you realize the impact you have on your peers. </w:t>
      </w:r>
    </w:p>
    <w:p w:rsidR="002A2B8B" w:rsidRPr="002A2B8B" w:rsidRDefault="002A2B8B" w:rsidP="002A2B8B">
      <w:pPr>
        <w:jc w:val="center"/>
        <w:rPr>
          <w:rFonts w:ascii="Times New Roman" w:hAnsi="Times New Roman" w:cs="Times New Roman"/>
          <w:b/>
          <w:sz w:val="24"/>
          <w:szCs w:val="24"/>
        </w:rPr>
      </w:pPr>
      <w:r w:rsidRPr="002A2B8B">
        <w:rPr>
          <w:rFonts w:ascii="Times New Roman" w:hAnsi="Times New Roman" w:cs="Times New Roman"/>
          <w:b/>
          <w:sz w:val="24"/>
          <w:szCs w:val="24"/>
        </w:rPr>
        <w:t>Due Date:</w:t>
      </w:r>
      <w:r>
        <w:rPr>
          <w:rFonts w:ascii="Times New Roman" w:hAnsi="Times New Roman" w:cs="Times New Roman"/>
          <w:b/>
          <w:sz w:val="24"/>
          <w:szCs w:val="24"/>
        </w:rPr>
        <w:t xml:space="preserve"> Thursday May 15</w:t>
      </w:r>
      <w:r w:rsidRPr="002A2B8B">
        <w:rPr>
          <w:rFonts w:ascii="Times New Roman" w:hAnsi="Times New Roman" w:cs="Times New Roman"/>
          <w:b/>
          <w:sz w:val="24"/>
          <w:szCs w:val="24"/>
          <w:vertAlign w:val="superscript"/>
        </w:rPr>
        <w:t>th</w:t>
      </w:r>
      <w:r>
        <w:rPr>
          <w:rFonts w:ascii="Times New Roman" w:hAnsi="Times New Roman" w:cs="Times New Roman"/>
          <w:b/>
          <w:sz w:val="24"/>
          <w:szCs w:val="24"/>
        </w:rPr>
        <w:t>, 2015</w:t>
      </w:r>
    </w:p>
    <w:p w:rsidR="002A2B8B" w:rsidRPr="002A2B8B" w:rsidRDefault="002A2B8B" w:rsidP="00670C07">
      <w:pPr>
        <w:jc w:val="center"/>
        <w:rPr>
          <w:rFonts w:ascii="Times New Roman" w:hAnsi="Times New Roman" w:cs="Times New Roman"/>
          <w:b/>
          <w:sz w:val="32"/>
          <w:szCs w:val="32"/>
        </w:rPr>
      </w:pPr>
      <w:r w:rsidRPr="002A2B8B">
        <w:rPr>
          <w:rFonts w:ascii="Times New Roman" w:hAnsi="Times New Roman" w:cs="Times New Roman"/>
          <w:b/>
          <w:sz w:val="32"/>
          <w:szCs w:val="32"/>
        </w:rPr>
        <w:t>BHS – Partners PE Reflection</w:t>
      </w:r>
    </w:p>
    <w:p w:rsidR="002A2B8B" w:rsidRDefault="002A2B8B" w:rsidP="002A2B8B">
      <w:pPr>
        <w:jc w:val="center"/>
        <w:rPr>
          <w:rFonts w:ascii="Times New Roman" w:hAnsi="Times New Roman" w:cs="Times New Roman"/>
          <w:b/>
          <w:sz w:val="24"/>
          <w:szCs w:val="24"/>
        </w:rPr>
      </w:pPr>
      <w:r w:rsidRPr="002A2B8B">
        <w:rPr>
          <w:rFonts w:ascii="Times New Roman" w:hAnsi="Times New Roman" w:cs="Times New Roman"/>
          <w:b/>
          <w:sz w:val="24"/>
          <w:szCs w:val="24"/>
          <w:highlight w:val="yellow"/>
        </w:rPr>
        <w:t>LATE WORK WILL NOT BE ACCEPTED!</w:t>
      </w:r>
    </w:p>
    <w:p w:rsidR="002A2B8B" w:rsidRDefault="002A2B8B" w:rsidP="002A2B8B">
      <w:pPr>
        <w:jc w:val="center"/>
        <w:rPr>
          <w:rFonts w:ascii="Times New Roman" w:hAnsi="Times New Roman" w:cs="Times New Roman"/>
          <w:b/>
          <w:sz w:val="24"/>
          <w:szCs w:val="24"/>
        </w:rPr>
      </w:pPr>
    </w:p>
    <w:p w:rsidR="002A2B8B" w:rsidRDefault="002A2B8B" w:rsidP="002A2B8B">
      <w:pPr>
        <w:rPr>
          <w:rFonts w:ascii="Times New Roman" w:hAnsi="Times New Roman" w:cs="Times New Roman"/>
          <w:sz w:val="24"/>
          <w:szCs w:val="24"/>
        </w:rPr>
      </w:pPr>
      <w:r>
        <w:rPr>
          <w:rFonts w:ascii="Times New Roman" w:hAnsi="Times New Roman" w:cs="Times New Roman"/>
          <w:b/>
          <w:sz w:val="24"/>
          <w:szCs w:val="24"/>
        </w:rPr>
        <w:t>Name</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 xml:space="preserve">_______________________________________________ Teacher: </w:t>
      </w:r>
      <w:r w:rsidRPr="002A2B8B">
        <w:rPr>
          <w:rFonts w:ascii="Times New Roman" w:hAnsi="Times New Roman" w:cs="Times New Roman"/>
          <w:sz w:val="24"/>
          <w:szCs w:val="24"/>
        </w:rPr>
        <w:t>Mr. Laug</w:t>
      </w:r>
      <w:r w:rsidR="00877618">
        <w:rPr>
          <w:rFonts w:ascii="Times New Roman" w:hAnsi="Times New Roman" w:cs="Times New Roman"/>
          <w:sz w:val="24"/>
          <w:szCs w:val="24"/>
        </w:rPr>
        <w:t>h</w:t>
      </w:r>
      <w:r w:rsidRPr="002A2B8B">
        <w:rPr>
          <w:rFonts w:ascii="Times New Roman" w:hAnsi="Times New Roman" w:cs="Times New Roman"/>
          <w:sz w:val="24"/>
          <w:szCs w:val="24"/>
        </w:rPr>
        <w:t>lin</w:t>
      </w:r>
    </w:p>
    <w:p w:rsidR="002A2B8B" w:rsidRDefault="002A2B8B" w:rsidP="002A2B8B">
      <w:pPr>
        <w:rPr>
          <w:rFonts w:ascii="Times New Roman" w:hAnsi="Times New Roman" w:cs="Times New Roman"/>
          <w:sz w:val="24"/>
          <w:szCs w:val="24"/>
        </w:rPr>
      </w:pPr>
    </w:p>
    <w:p w:rsidR="002A2B8B" w:rsidRDefault="002A2B8B" w:rsidP="002A2B8B">
      <w:pPr>
        <w:rPr>
          <w:rFonts w:ascii="Times New Roman" w:hAnsi="Times New Roman" w:cs="Times New Roman"/>
          <w:sz w:val="24"/>
          <w:szCs w:val="24"/>
        </w:rPr>
      </w:pPr>
      <w:r w:rsidRPr="002A2B8B">
        <w:rPr>
          <w:rFonts w:ascii="Times New Roman" w:hAnsi="Times New Roman" w:cs="Times New Roman"/>
          <w:b/>
          <w:sz w:val="24"/>
          <w:szCs w:val="24"/>
        </w:rPr>
        <w:t>Date Submitted:</w:t>
      </w:r>
      <w:r>
        <w:rPr>
          <w:rFonts w:ascii="Times New Roman" w:hAnsi="Times New Roman" w:cs="Times New Roman"/>
          <w:sz w:val="24"/>
          <w:szCs w:val="24"/>
        </w:rPr>
        <w:t xml:space="preserve"> ______________________</w:t>
      </w:r>
    </w:p>
    <w:p w:rsidR="002A2B8B" w:rsidRDefault="002A2B8B" w:rsidP="002A2B8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58"/>
        <w:gridCol w:w="1734"/>
        <w:gridCol w:w="516"/>
        <w:gridCol w:w="2589"/>
        <w:gridCol w:w="87"/>
        <w:gridCol w:w="3264"/>
        <w:gridCol w:w="1260"/>
      </w:tblGrid>
      <w:tr w:rsidR="002A2B8B" w:rsidTr="00670C07">
        <w:tc>
          <w:tcPr>
            <w:tcW w:w="3192" w:type="dxa"/>
            <w:gridSpan w:val="2"/>
          </w:tcPr>
          <w:p w:rsidR="002A2B8B" w:rsidRDefault="002A2B8B" w:rsidP="002A2B8B">
            <w:pPr>
              <w:rPr>
                <w:rFonts w:ascii="Times New Roman" w:hAnsi="Times New Roman" w:cs="Times New Roman"/>
                <w:b/>
                <w:sz w:val="24"/>
                <w:szCs w:val="24"/>
              </w:rPr>
            </w:pPr>
          </w:p>
        </w:tc>
        <w:tc>
          <w:tcPr>
            <w:tcW w:w="3192" w:type="dxa"/>
            <w:gridSpan w:val="3"/>
          </w:tcPr>
          <w:p w:rsidR="002A2B8B" w:rsidRDefault="002A2B8B" w:rsidP="002A2B8B">
            <w:pPr>
              <w:jc w:val="center"/>
              <w:rPr>
                <w:rFonts w:ascii="Times New Roman" w:hAnsi="Times New Roman" w:cs="Times New Roman"/>
                <w:b/>
                <w:sz w:val="24"/>
                <w:szCs w:val="24"/>
              </w:rPr>
            </w:pPr>
            <w:r>
              <w:rPr>
                <w:rFonts w:ascii="Times New Roman" w:hAnsi="Times New Roman" w:cs="Times New Roman"/>
                <w:b/>
                <w:sz w:val="24"/>
                <w:szCs w:val="24"/>
              </w:rPr>
              <w:t>Criteria</w:t>
            </w:r>
          </w:p>
        </w:tc>
        <w:tc>
          <w:tcPr>
            <w:tcW w:w="4524" w:type="dxa"/>
            <w:gridSpan w:val="2"/>
          </w:tcPr>
          <w:p w:rsidR="002A2B8B" w:rsidRDefault="002A2B8B" w:rsidP="00877618">
            <w:pPr>
              <w:jc w:val="right"/>
              <w:rPr>
                <w:rFonts w:ascii="Times New Roman" w:hAnsi="Times New Roman" w:cs="Times New Roman"/>
                <w:b/>
                <w:sz w:val="24"/>
                <w:szCs w:val="24"/>
              </w:rPr>
            </w:pPr>
            <w:r>
              <w:rPr>
                <w:rFonts w:ascii="Times New Roman" w:hAnsi="Times New Roman" w:cs="Times New Roman"/>
                <w:b/>
                <w:sz w:val="24"/>
                <w:szCs w:val="24"/>
              </w:rPr>
              <w:t>Points</w:t>
            </w:r>
          </w:p>
        </w:tc>
      </w:tr>
      <w:tr w:rsidR="002A2B8B" w:rsidTr="00877618">
        <w:tc>
          <w:tcPr>
            <w:tcW w:w="1458" w:type="dxa"/>
          </w:tcPr>
          <w:p w:rsidR="002A2B8B" w:rsidRDefault="002A2B8B" w:rsidP="002A2B8B">
            <w:pPr>
              <w:rPr>
                <w:rFonts w:ascii="Times New Roman" w:hAnsi="Times New Roman" w:cs="Times New Roman"/>
                <w:b/>
                <w:sz w:val="24"/>
                <w:szCs w:val="24"/>
              </w:rPr>
            </w:pPr>
            <w:bookmarkStart w:id="0" w:name="_GoBack" w:colFirst="5" w:colLast="5"/>
          </w:p>
        </w:tc>
        <w:tc>
          <w:tcPr>
            <w:tcW w:w="2250" w:type="dxa"/>
            <w:gridSpan w:val="2"/>
          </w:tcPr>
          <w:p w:rsidR="002A2B8B" w:rsidRDefault="002A2B8B" w:rsidP="001929EF">
            <w:pPr>
              <w:jc w:val="center"/>
              <w:rPr>
                <w:rFonts w:ascii="Times New Roman" w:hAnsi="Times New Roman" w:cs="Times New Roman"/>
                <w:b/>
                <w:sz w:val="24"/>
                <w:szCs w:val="24"/>
              </w:rPr>
            </w:pPr>
            <w:r>
              <w:rPr>
                <w:rFonts w:ascii="Times New Roman" w:hAnsi="Times New Roman" w:cs="Times New Roman"/>
                <w:b/>
                <w:sz w:val="24"/>
                <w:szCs w:val="24"/>
              </w:rPr>
              <w:t>0</w:t>
            </w:r>
          </w:p>
        </w:tc>
        <w:tc>
          <w:tcPr>
            <w:tcW w:w="2589" w:type="dxa"/>
          </w:tcPr>
          <w:p w:rsidR="002A2B8B" w:rsidRDefault="002A2B8B" w:rsidP="001929EF">
            <w:pPr>
              <w:jc w:val="center"/>
              <w:rPr>
                <w:rFonts w:ascii="Times New Roman" w:hAnsi="Times New Roman" w:cs="Times New Roman"/>
                <w:b/>
                <w:sz w:val="24"/>
                <w:szCs w:val="24"/>
              </w:rPr>
            </w:pPr>
            <w:r>
              <w:rPr>
                <w:rFonts w:ascii="Times New Roman" w:hAnsi="Times New Roman" w:cs="Times New Roman"/>
                <w:b/>
                <w:sz w:val="24"/>
                <w:szCs w:val="24"/>
              </w:rPr>
              <w:t>5</w:t>
            </w:r>
          </w:p>
        </w:tc>
        <w:tc>
          <w:tcPr>
            <w:tcW w:w="3351" w:type="dxa"/>
            <w:gridSpan w:val="2"/>
          </w:tcPr>
          <w:p w:rsidR="002A2B8B" w:rsidRDefault="002A2B8B" w:rsidP="001929EF">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260" w:type="dxa"/>
          </w:tcPr>
          <w:p w:rsidR="002A2B8B" w:rsidRDefault="002A2B8B" w:rsidP="002A2B8B">
            <w:pPr>
              <w:rPr>
                <w:rFonts w:ascii="Times New Roman" w:hAnsi="Times New Roman" w:cs="Times New Roman"/>
                <w:b/>
                <w:sz w:val="24"/>
                <w:szCs w:val="24"/>
              </w:rPr>
            </w:pPr>
          </w:p>
        </w:tc>
      </w:tr>
      <w:bookmarkEnd w:id="0"/>
      <w:tr w:rsidR="002A2B8B" w:rsidTr="00877618">
        <w:trPr>
          <w:trHeight w:val="2483"/>
        </w:trPr>
        <w:tc>
          <w:tcPr>
            <w:tcW w:w="1458" w:type="dxa"/>
          </w:tcPr>
          <w:p w:rsidR="00877618" w:rsidRDefault="00877618" w:rsidP="00877618">
            <w:pPr>
              <w:jc w:val="center"/>
              <w:rPr>
                <w:rFonts w:ascii="Times New Roman" w:hAnsi="Times New Roman" w:cs="Times New Roman"/>
                <w:b/>
                <w:sz w:val="24"/>
                <w:szCs w:val="24"/>
              </w:rPr>
            </w:pPr>
          </w:p>
          <w:p w:rsidR="00877618" w:rsidRDefault="00877618" w:rsidP="00877618">
            <w:pPr>
              <w:jc w:val="center"/>
              <w:rPr>
                <w:rFonts w:ascii="Times New Roman" w:hAnsi="Times New Roman" w:cs="Times New Roman"/>
                <w:b/>
                <w:sz w:val="24"/>
                <w:szCs w:val="24"/>
              </w:rPr>
            </w:pPr>
          </w:p>
          <w:p w:rsidR="002A2B8B" w:rsidRDefault="002A2B8B" w:rsidP="00877618">
            <w:pPr>
              <w:jc w:val="center"/>
              <w:rPr>
                <w:rFonts w:ascii="Times New Roman" w:hAnsi="Times New Roman" w:cs="Times New Roman"/>
                <w:b/>
                <w:sz w:val="24"/>
                <w:szCs w:val="24"/>
              </w:rPr>
            </w:pPr>
            <w:r>
              <w:rPr>
                <w:rFonts w:ascii="Times New Roman" w:hAnsi="Times New Roman" w:cs="Times New Roman"/>
                <w:b/>
                <w:sz w:val="24"/>
                <w:szCs w:val="24"/>
              </w:rPr>
              <w:t>Content</w:t>
            </w:r>
          </w:p>
        </w:tc>
        <w:tc>
          <w:tcPr>
            <w:tcW w:w="2250" w:type="dxa"/>
            <w:gridSpan w:val="2"/>
          </w:tcPr>
          <w:p w:rsidR="00877618" w:rsidRDefault="00877618" w:rsidP="002A2B8B">
            <w:pPr>
              <w:rPr>
                <w:rFonts w:ascii="Times New Roman" w:hAnsi="Times New Roman" w:cs="Times New Roman"/>
                <w:sz w:val="24"/>
                <w:szCs w:val="24"/>
              </w:rPr>
            </w:pPr>
          </w:p>
          <w:p w:rsidR="002A2B8B" w:rsidRPr="002A2B8B" w:rsidRDefault="002A2B8B" w:rsidP="002A2B8B">
            <w:pPr>
              <w:rPr>
                <w:rFonts w:ascii="Times New Roman" w:hAnsi="Times New Roman" w:cs="Times New Roman"/>
                <w:sz w:val="24"/>
                <w:szCs w:val="24"/>
              </w:rPr>
            </w:pPr>
            <w:r>
              <w:rPr>
                <w:rFonts w:ascii="Times New Roman" w:hAnsi="Times New Roman" w:cs="Times New Roman"/>
                <w:sz w:val="24"/>
                <w:szCs w:val="24"/>
              </w:rPr>
              <w:t xml:space="preserve">Reflection does not clearly explain a </w:t>
            </w:r>
            <w:r w:rsidRPr="00877618">
              <w:rPr>
                <w:rFonts w:ascii="Times New Roman" w:hAnsi="Times New Roman" w:cs="Times New Roman"/>
                <w:i/>
                <w:sz w:val="24"/>
                <w:szCs w:val="24"/>
                <w:u w:val="single"/>
              </w:rPr>
              <w:t>learning experience.</w:t>
            </w:r>
            <w:r>
              <w:rPr>
                <w:rFonts w:ascii="Times New Roman" w:hAnsi="Times New Roman" w:cs="Times New Roman"/>
                <w:sz w:val="24"/>
                <w:szCs w:val="24"/>
              </w:rPr>
              <w:t xml:space="preserve"> No details included.</w:t>
            </w:r>
          </w:p>
        </w:tc>
        <w:tc>
          <w:tcPr>
            <w:tcW w:w="2589" w:type="dxa"/>
          </w:tcPr>
          <w:p w:rsidR="00877618" w:rsidRDefault="00877618" w:rsidP="002A2B8B">
            <w:pPr>
              <w:rPr>
                <w:rFonts w:ascii="Times New Roman" w:hAnsi="Times New Roman" w:cs="Times New Roman"/>
                <w:sz w:val="24"/>
                <w:szCs w:val="24"/>
              </w:rPr>
            </w:pPr>
          </w:p>
          <w:p w:rsidR="002A2B8B" w:rsidRPr="002A2B8B" w:rsidRDefault="002A2B8B" w:rsidP="002A2B8B">
            <w:pPr>
              <w:rPr>
                <w:rFonts w:ascii="Times New Roman" w:hAnsi="Times New Roman" w:cs="Times New Roman"/>
                <w:sz w:val="24"/>
                <w:szCs w:val="24"/>
              </w:rPr>
            </w:pPr>
            <w:r>
              <w:rPr>
                <w:rFonts w:ascii="Times New Roman" w:hAnsi="Times New Roman" w:cs="Times New Roman"/>
                <w:sz w:val="24"/>
                <w:szCs w:val="24"/>
              </w:rPr>
              <w:t xml:space="preserve">Reflection attempts to explain a </w:t>
            </w:r>
            <w:r w:rsidRPr="00877618">
              <w:rPr>
                <w:rFonts w:ascii="Times New Roman" w:hAnsi="Times New Roman" w:cs="Times New Roman"/>
                <w:i/>
                <w:sz w:val="24"/>
                <w:szCs w:val="24"/>
                <w:u w:val="single"/>
              </w:rPr>
              <w:t xml:space="preserve">learning experience. </w:t>
            </w:r>
            <w:r>
              <w:rPr>
                <w:rFonts w:ascii="Times New Roman" w:hAnsi="Times New Roman" w:cs="Times New Roman"/>
                <w:sz w:val="24"/>
                <w:szCs w:val="24"/>
              </w:rPr>
              <w:t xml:space="preserve">However, the writer does not include specific details to illustrate how/what was learned in our class this year. </w:t>
            </w:r>
          </w:p>
        </w:tc>
        <w:tc>
          <w:tcPr>
            <w:tcW w:w="3351" w:type="dxa"/>
            <w:gridSpan w:val="2"/>
          </w:tcPr>
          <w:p w:rsidR="00877618" w:rsidRDefault="00877618" w:rsidP="002A2B8B">
            <w:pPr>
              <w:rPr>
                <w:rFonts w:ascii="Times New Roman" w:hAnsi="Times New Roman" w:cs="Times New Roman"/>
                <w:sz w:val="24"/>
                <w:szCs w:val="24"/>
              </w:rPr>
            </w:pPr>
          </w:p>
          <w:p w:rsidR="002A2B8B" w:rsidRPr="002A2B8B" w:rsidRDefault="00C16739" w:rsidP="002A2B8B">
            <w:pPr>
              <w:rPr>
                <w:rFonts w:ascii="Times New Roman" w:hAnsi="Times New Roman" w:cs="Times New Roman"/>
                <w:sz w:val="24"/>
                <w:szCs w:val="24"/>
              </w:rPr>
            </w:pPr>
            <w:r>
              <w:rPr>
                <w:rFonts w:ascii="Times New Roman" w:hAnsi="Times New Roman" w:cs="Times New Roman"/>
                <w:sz w:val="24"/>
                <w:szCs w:val="24"/>
              </w:rPr>
              <w:t xml:space="preserve">Reflection clearly explains a </w:t>
            </w:r>
            <w:r w:rsidRPr="00877618">
              <w:rPr>
                <w:rFonts w:ascii="Times New Roman" w:hAnsi="Times New Roman" w:cs="Times New Roman"/>
                <w:i/>
                <w:sz w:val="24"/>
                <w:szCs w:val="24"/>
                <w:u w:val="single"/>
              </w:rPr>
              <w:t>learning experience</w:t>
            </w:r>
            <w:r>
              <w:rPr>
                <w:rFonts w:ascii="Times New Roman" w:hAnsi="Times New Roman" w:cs="Times New Roman"/>
                <w:sz w:val="24"/>
                <w:szCs w:val="24"/>
              </w:rPr>
              <w:t xml:space="preserve">. Writer includes several specific details to illustrate how/what was learned in our class this year. </w:t>
            </w:r>
          </w:p>
        </w:tc>
        <w:tc>
          <w:tcPr>
            <w:tcW w:w="1260" w:type="dxa"/>
          </w:tcPr>
          <w:p w:rsidR="002A2B8B" w:rsidRDefault="002A2B8B" w:rsidP="002A2B8B">
            <w:pPr>
              <w:rPr>
                <w:rFonts w:ascii="Times New Roman" w:hAnsi="Times New Roman" w:cs="Times New Roman"/>
                <w:b/>
                <w:sz w:val="24"/>
                <w:szCs w:val="24"/>
              </w:rPr>
            </w:pPr>
          </w:p>
        </w:tc>
      </w:tr>
      <w:tr w:rsidR="002A2B8B" w:rsidTr="00877618">
        <w:trPr>
          <w:trHeight w:val="2420"/>
        </w:trPr>
        <w:tc>
          <w:tcPr>
            <w:tcW w:w="1458" w:type="dxa"/>
          </w:tcPr>
          <w:p w:rsidR="00877618" w:rsidRDefault="00877618" w:rsidP="00877618">
            <w:pPr>
              <w:jc w:val="center"/>
              <w:rPr>
                <w:rFonts w:ascii="Times New Roman" w:hAnsi="Times New Roman" w:cs="Times New Roman"/>
                <w:b/>
                <w:sz w:val="24"/>
                <w:szCs w:val="24"/>
              </w:rPr>
            </w:pPr>
          </w:p>
          <w:p w:rsidR="002A2B8B" w:rsidRDefault="00C16739" w:rsidP="00877618">
            <w:pPr>
              <w:jc w:val="center"/>
              <w:rPr>
                <w:rFonts w:ascii="Times New Roman" w:hAnsi="Times New Roman" w:cs="Times New Roman"/>
                <w:b/>
                <w:sz w:val="24"/>
                <w:szCs w:val="24"/>
              </w:rPr>
            </w:pPr>
            <w:r>
              <w:rPr>
                <w:rFonts w:ascii="Times New Roman" w:hAnsi="Times New Roman" w:cs="Times New Roman"/>
                <w:b/>
                <w:sz w:val="24"/>
                <w:szCs w:val="24"/>
              </w:rPr>
              <w:t>Standards of writing</w:t>
            </w:r>
          </w:p>
        </w:tc>
        <w:tc>
          <w:tcPr>
            <w:tcW w:w="2250" w:type="dxa"/>
            <w:gridSpan w:val="2"/>
          </w:tcPr>
          <w:p w:rsidR="00877618" w:rsidRDefault="00877618" w:rsidP="002A2B8B">
            <w:pPr>
              <w:rPr>
                <w:rFonts w:ascii="Times New Roman" w:hAnsi="Times New Roman" w:cs="Times New Roman"/>
                <w:sz w:val="24"/>
                <w:szCs w:val="24"/>
              </w:rPr>
            </w:pPr>
          </w:p>
          <w:p w:rsidR="002A2B8B" w:rsidRPr="00C16739" w:rsidRDefault="00C16739" w:rsidP="002A2B8B">
            <w:pPr>
              <w:rPr>
                <w:rFonts w:ascii="Times New Roman" w:hAnsi="Times New Roman" w:cs="Times New Roman"/>
                <w:sz w:val="24"/>
                <w:szCs w:val="24"/>
              </w:rPr>
            </w:pPr>
            <w:r>
              <w:rPr>
                <w:rFonts w:ascii="Times New Roman" w:hAnsi="Times New Roman" w:cs="Times New Roman"/>
                <w:sz w:val="24"/>
                <w:szCs w:val="24"/>
              </w:rPr>
              <w:t>Essay is illegible and does not meet requirements</w:t>
            </w:r>
          </w:p>
        </w:tc>
        <w:tc>
          <w:tcPr>
            <w:tcW w:w="2589" w:type="dxa"/>
          </w:tcPr>
          <w:p w:rsidR="00877618" w:rsidRDefault="00877618" w:rsidP="002A2B8B">
            <w:pPr>
              <w:rPr>
                <w:rFonts w:ascii="Times New Roman" w:hAnsi="Times New Roman" w:cs="Times New Roman"/>
                <w:sz w:val="24"/>
                <w:szCs w:val="24"/>
              </w:rPr>
            </w:pPr>
          </w:p>
          <w:p w:rsidR="002A2B8B" w:rsidRPr="00C16739" w:rsidRDefault="00C16739" w:rsidP="002A2B8B">
            <w:pPr>
              <w:rPr>
                <w:rFonts w:ascii="Times New Roman" w:hAnsi="Times New Roman" w:cs="Times New Roman"/>
                <w:sz w:val="24"/>
                <w:szCs w:val="24"/>
              </w:rPr>
            </w:pPr>
            <w:r>
              <w:rPr>
                <w:rFonts w:ascii="Times New Roman" w:hAnsi="Times New Roman" w:cs="Times New Roman"/>
                <w:sz w:val="24"/>
                <w:szCs w:val="24"/>
              </w:rPr>
              <w:t xml:space="preserve">Essay is too short and is not single spaced. In some places the writing is vague and illegible. Essay does not show evidence of revision or editing. </w:t>
            </w:r>
          </w:p>
        </w:tc>
        <w:tc>
          <w:tcPr>
            <w:tcW w:w="3351" w:type="dxa"/>
            <w:gridSpan w:val="2"/>
          </w:tcPr>
          <w:p w:rsidR="00877618" w:rsidRDefault="00877618" w:rsidP="002A2B8B">
            <w:pPr>
              <w:rPr>
                <w:rFonts w:ascii="Times New Roman" w:hAnsi="Times New Roman" w:cs="Times New Roman"/>
                <w:sz w:val="24"/>
                <w:szCs w:val="24"/>
              </w:rPr>
            </w:pPr>
          </w:p>
          <w:p w:rsidR="002A2B8B" w:rsidRPr="00C16739" w:rsidRDefault="00C16739" w:rsidP="002A2B8B">
            <w:pPr>
              <w:rPr>
                <w:rFonts w:ascii="Times New Roman" w:hAnsi="Times New Roman" w:cs="Times New Roman"/>
                <w:sz w:val="24"/>
                <w:szCs w:val="24"/>
              </w:rPr>
            </w:pPr>
            <w:r>
              <w:rPr>
                <w:rFonts w:ascii="Times New Roman" w:hAnsi="Times New Roman" w:cs="Times New Roman"/>
                <w:sz w:val="24"/>
                <w:szCs w:val="24"/>
              </w:rPr>
              <w:t xml:space="preserve">Essay is single spaced – typed or handwritten and fills up an entire 8x11 page. Essay shows evidence of revision and editing and is the writer’s original work. </w:t>
            </w:r>
          </w:p>
        </w:tc>
        <w:tc>
          <w:tcPr>
            <w:tcW w:w="1260" w:type="dxa"/>
          </w:tcPr>
          <w:p w:rsidR="002A2B8B" w:rsidRDefault="002A2B8B" w:rsidP="002A2B8B">
            <w:pPr>
              <w:rPr>
                <w:rFonts w:ascii="Times New Roman" w:hAnsi="Times New Roman" w:cs="Times New Roman"/>
                <w:b/>
                <w:sz w:val="24"/>
                <w:szCs w:val="24"/>
              </w:rPr>
            </w:pPr>
          </w:p>
        </w:tc>
      </w:tr>
      <w:tr w:rsidR="002A2B8B" w:rsidTr="00877618">
        <w:tc>
          <w:tcPr>
            <w:tcW w:w="1458" w:type="dxa"/>
          </w:tcPr>
          <w:p w:rsidR="002A2B8B" w:rsidRDefault="002A2B8B" w:rsidP="002A2B8B">
            <w:pPr>
              <w:rPr>
                <w:rFonts w:ascii="Times New Roman" w:hAnsi="Times New Roman" w:cs="Times New Roman"/>
                <w:b/>
                <w:sz w:val="24"/>
                <w:szCs w:val="24"/>
              </w:rPr>
            </w:pPr>
          </w:p>
        </w:tc>
        <w:tc>
          <w:tcPr>
            <w:tcW w:w="2250" w:type="dxa"/>
            <w:gridSpan w:val="2"/>
          </w:tcPr>
          <w:p w:rsidR="002A2B8B" w:rsidRDefault="002A2B8B" w:rsidP="002A2B8B">
            <w:pPr>
              <w:rPr>
                <w:rFonts w:ascii="Times New Roman" w:hAnsi="Times New Roman" w:cs="Times New Roman"/>
                <w:b/>
                <w:sz w:val="24"/>
                <w:szCs w:val="24"/>
              </w:rPr>
            </w:pPr>
          </w:p>
        </w:tc>
        <w:tc>
          <w:tcPr>
            <w:tcW w:w="2589" w:type="dxa"/>
          </w:tcPr>
          <w:p w:rsidR="002A2B8B" w:rsidRDefault="002A2B8B" w:rsidP="002A2B8B">
            <w:pPr>
              <w:rPr>
                <w:rFonts w:ascii="Times New Roman" w:hAnsi="Times New Roman" w:cs="Times New Roman"/>
                <w:b/>
                <w:sz w:val="24"/>
                <w:szCs w:val="24"/>
              </w:rPr>
            </w:pPr>
          </w:p>
        </w:tc>
        <w:tc>
          <w:tcPr>
            <w:tcW w:w="3351" w:type="dxa"/>
            <w:gridSpan w:val="2"/>
          </w:tcPr>
          <w:p w:rsidR="002A2B8B" w:rsidRDefault="00670C07" w:rsidP="002A2B8B">
            <w:pPr>
              <w:rPr>
                <w:rFonts w:ascii="Times New Roman" w:hAnsi="Times New Roman" w:cs="Times New Roman"/>
                <w:b/>
                <w:sz w:val="24"/>
                <w:szCs w:val="24"/>
              </w:rPr>
            </w:pPr>
            <w:r>
              <w:rPr>
                <w:rFonts w:ascii="Times New Roman" w:hAnsi="Times New Roman" w:cs="Times New Roman"/>
                <w:b/>
                <w:sz w:val="24"/>
                <w:szCs w:val="24"/>
              </w:rPr>
              <w:t>TOTAL</w:t>
            </w:r>
          </w:p>
        </w:tc>
        <w:tc>
          <w:tcPr>
            <w:tcW w:w="1260" w:type="dxa"/>
          </w:tcPr>
          <w:p w:rsidR="002A2B8B" w:rsidRDefault="002A2B8B" w:rsidP="002A2B8B">
            <w:pPr>
              <w:rPr>
                <w:rFonts w:ascii="Times New Roman" w:hAnsi="Times New Roman" w:cs="Times New Roman"/>
                <w:b/>
                <w:sz w:val="24"/>
                <w:szCs w:val="24"/>
              </w:rPr>
            </w:pPr>
          </w:p>
        </w:tc>
      </w:tr>
    </w:tbl>
    <w:p w:rsidR="002A2B8B" w:rsidRDefault="002A2B8B" w:rsidP="002A2B8B">
      <w:pPr>
        <w:rPr>
          <w:rFonts w:ascii="Times New Roman" w:hAnsi="Times New Roman" w:cs="Times New Roman"/>
          <w:b/>
          <w:sz w:val="24"/>
          <w:szCs w:val="24"/>
        </w:rPr>
      </w:pPr>
    </w:p>
    <w:p w:rsidR="00670C07" w:rsidRDefault="00670C07" w:rsidP="002A2B8B">
      <w:pPr>
        <w:rPr>
          <w:rFonts w:ascii="Times New Roman" w:hAnsi="Times New Roman" w:cs="Times New Roman"/>
          <w:b/>
          <w:sz w:val="24"/>
          <w:szCs w:val="24"/>
        </w:rPr>
      </w:pPr>
      <w:r>
        <w:rPr>
          <w:rFonts w:ascii="Times New Roman" w:hAnsi="Times New Roman" w:cs="Times New Roman"/>
          <w:b/>
          <w:sz w:val="24"/>
          <w:szCs w:val="24"/>
        </w:rPr>
        <w:t xml:space="preserve">Teacher Comments: </w:t>
      </w:r>
    </w:p>
    <w:p w:rsidR="00C45983" w:rsidRDefault="00C45983" w:rsidP="002A2B8B">
      <w:pPr>
        <w:rPr>
          <w:rFonts w:ascii="Times New Roman" w:hAnsi="Times New Roman" w:cs="Times New Roman"/>
          <w:b/>
          <w:sz w:val="24"/>
          <w:szCs w:val="24"/>
        </w:rPr>
      </w:pPr>
    </w:p>
    <w:p w:rsidR="00C45983" w:rsidRDefault="00C45983" w:rsidP="002A2B8B">
      <w:pPr>
        <w:rPr>
          <w:rFonts w:ascii="Times New Roman" w:hAnsi="Times New Roman" w:cs="Times New Roman"/>
          <w:b/>
          <w:sz w:val="24"/>
          <w:szCs w:val="24"/>
        </w:rPr>
      </w:pPr>
    </w:p>
    <w:p w:rsidR="00C45983" w:rsidRPr="002A2B8B" w:rsidRDefault="00C45983" w:rsidP="002A2B8B">
      <w:pPr>
        <w:rPr>
          <w:rFonts w:ascii="Times New Roman" w:hAnsi="Times New Roman" w:cs="Times New Roman"/>
          <w:b/>
          <w:sz w:val="24"/>
          <w:szCs w:val="24"/>
        </w:rPr>
      </w:pPr>
    </w:p>
    <w:sectPr w:rsidR="00C45983" w:rsidRPr="002A2B8B" w:rsidSect="00670C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B8B"/>
    <w:rsid w:val="001929EF"/>
    <w:rsid w:val="002A2B8B"/>
    <w:rsid w:val="002C6E45"/>
    <w:rsid w:val="00670C07"/>
    <w:rsid w:val="00877618"/>
    <w:rsid w:val="00BD67CA"/>
    <w:rsid w:val="00C16739"/>
    <w:rsid w:val="00C4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2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2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BWSD</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Hovanec, Samantha</dc:creator>
  <cp:lastModifiedBy>Hovanec, Samantha</cp:lastModifiedBy>
  <cp:revision>3</cp:revision>
  <dcterms:created xsi:type="dcterms:W3CDTF">2014-05-28T15:11:00Z</dcterms:created>
  <dcterms:modified xsi:type="dcterms:W3CDTF">2014-05-28T15:12:00Z</dcterms:modified>
</cp:coreProperties>
</file>